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02"/>
        <w:gridCol w:w="2602"/>
        <w:gridCol w:w="2602"/>
        <w:gridCol w:w="2602"/>
        <w:gridCol w:w="2603"/>
        <w:gridCol w:w="2603"/>
      </w:tblGrid>
      <w:tr w:rsidR="009707A2" w:rsidRPr="009707A2" w:rsidTr="009707A2">
        <w:tc>
          <w:tcPr>
            <w:tcW w:w="2602" w:type="dxa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r w:rsidRPr="009707A2">
              <w:rPr>
                <w:b/>
                <w:sz w:val="28"/>
                <w:szCs w:val="28"/>
              </w:rPr>
              <w:t>Тифлопедагог</w:t>
            </w:r>
          </w:p>
        </w:tc>
        <w:tc>
          <w:tcPr>
            <w:tcW w:w="2602" w:type="dxa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r w:rsidRPr="009707A2">
              <w:rPr>
                <w:b/>
                <w:sz w:val="28"/>
                <w:szCs w:val="28"/>
              </w:rPr>
              <w:t>Логопед</w:t>
            </w:r>
          </w:p>
        </w:tc>
        <w:tc>
          <w:tcPr>
            <w:tcW w:w="2602" w:type="dxa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r w:rsidRPr="009707A2">
              <w:rPr>
                <w:b/>
                <w:sz w:val="28"/>
                <w:szCs w:val="28"/>
              </w:rPr>
              <w:t>Педагог-психолог</w:t>
            </w:r>
          </w:p>
        </w:tc>
        <w:tc>
          <w:tcPr>
            <w:tcW w:w="2602" w:type="dxa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r w:rsidRPr="009707A2">
              <w:rPr>
                <w:b/>
                <w:sz w:val="28"/>
                <w:szCs w:val="28"/>
              </w:rPr>
              <w:t>Муз</w:t>
            </w:r>
            <w:proofErr w:type="gramStart"/>
            <w:r w:rsidRPr="009707A2">
              <w:rPr>
                <w:b/>
                <w:sz w:val="28"/>
                <w:szCs w:val="28"/>
              </w:rPr>
              <w:t>.</w:t>
            </w:r>
            <w:proofErr w:type="gramEnd"/>
            <w:r w:rsidRPr="009707A2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707A2">
              <w:rPr>
                <w:b/>
                <w:sz w:val="28"/>
                <w:szCs w:val="28"/>
              </w:rPr>
              <w:t>р</w:t>
            </w:r>
            <w:proofErr w:type="gramEnd"/>
            <w:r w:rsidRPr="009707A2">
              <w:rPr>
                <w:b/>
                <w:sz w:val="28"/>
                <w:szCs w:val="28"/>
              </w:rPr>
              <w:t>уководитель</w:t>
            </w:r>
          </w:p>
        </w:tc>
        <w:tc>
          <w:tcPr>
            <w:tcW w:w="2603" w:type="dxa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707A2">
              <w:rPr>
                <w:b/>
                <w:sz w:val="28"/>
                <w:szCs w:val="28"/>
              </w:rPr>
              <w:t>Инстр</w:t>
            </w:r>
            <w:proofErr w:type="spellEnd"/>
            <w:r w:rsidRPr="009707A2">
              <w:rPr>
                <w:b/>
                <w:sz w:val="28"/>
                <w:szCs w:val="28"/>
              </w:rPr>
              <w:t xml:space="preserve">. по </w:t>
            </w:r>
            <w:proofErr w:type="spellStart"/>
            <w:r w:rsidRPr="009707A2">
              <w:rPr>
                <w:b/>
                <w:sz w:val="28"/>
                <w:szCs w:val="28"/>
              </w:rPr>
              <w:t>физо</w:t>
            </w:r>
            <w:proofErr w:type="spellEnd"/>
          </w:p>
        </w:tc>
        <w:tc>
          <w:tcPr>
            <w:tcW w:w="2603" w:type="dxa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707A2">
              <w:rPr>
                <w:b/>
                <w:sz w:val="28"/>
                <w:szCs w:val="28"/>
              </w:rPr>
              <w:t>Педагого</w:t>
            </w:r>
            <w:proofErr w:type="spellEnd"/>
            <w:r w:rsidRPr="009707A2">
              <w:rPr>
                <w:b/>
                <w:sz w:val="28"/>
                <w:szCs w:val="28"/>
              </w:rPr>
              <w:t xml:space="preserve"> по изо</w:t>
            </w:r>
          </w:p>
        </w:tc>
      </w:tr>
      <w:tr w:rsidR="009707A2" w:rsidTr="009707A2">
        <w:tc>
          <w:tcPr>
            <w:tcW w:w="15614" w:type="dxa"/>
            <w:gridSpan w:val="6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r w:rsidRPr="009707A2">
              <w:rPr>
                <w:b/>
                <w:sz w:val="28"/>
                <w:szCs w:val="28"/>
              </w:rPr>
              <w:t>Тема: Овощи</w:t>
            </w:r>
          </w:p>
          <w:p w:rsidR="009707A2" w:rsidRDefault="009707A2" w:rsidP="009707A2">
            <w:pPr>
              <w:jc w:val="center"/>
            </w:pPr>
          </w:p>
        </w:tc>
      </w:tr>
      <w:tr w:rsidR="009707A2" w:rsidTr="009707A2"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3" w:type="dxa"/>
          </w:tcPr>
          <w:p w:rsidR="009707A2" w:rsidRDefault="009707A2"/>
        </w:tc>
        <w:tc>
          <w:tcPr>
            <w:tcW w:w="2603" w:type="dxa"/>
          </w:tcPr>
          <w:p w:rsidR="009707A2" w:rsidRDefault="009707A2"/>
        </w:tc>
      </w:tr>
      <w:tr w:rsidR="009707A2" w:rsidRPr="009707A2" w:rsidTr="009707A2">
        <w:tc>
          <w:tcPr>
            <w:tcW w:w="15614" w:type="dxa"/>
            <w:gridSpan w:val="6"/>
            <w:vAlign w:val="center"/>
          </w:tcPr>
          <w:p w:rsidR="009707A2" w:rsidRPr="009707A2" w:rsidRDefault="009707A2" w:rsidP="009707A2">
            <w:pPr>
              <w:jc w:val="center"/>
              <w:rPr>
                <w:b/>
                <w:sz w:val="28"/>
                <w:szCs w:val="28"/>
              </w:rPr>
            </w:pPr>
            <w:r w:rsidRPr="009707A2">
              <w:rPr>
                <w:b/>
                <w:sz w:val="28"/>
                <w:szCs w:val="28"/>
              </w:rPr>
              <w:t>Тема: Фрукты</w:t>
            </w:r>
          </w:p>
        </w:tc>
      </w:tr>
      <w:tr w:rsidR="009707A2" w:rsidTr="009707A2"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3" w:type="dxa"/>
          </w:tcPr>
          <w:p w:rsidR="009707A2" w:rsidRDefault="009707A2"/>
        </w:tc>
        <w:tc>
          <w:tcPr>
            <w:tcW w:w="2603" w:type="dxa"/>
          </w:tcPr>
          <w:p w:rsidR="009707A2" w:rsidRDefault="009707A2"/>
        </w:tc>
      </w:tr>
      <w:tr w:rsidR="009707A2" w:rsidTr="009707A2"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2" w:type="dxa"/>
          </w:tcPr>
          <w:p w:rsidR="009707A2" w:rsidRDefault="009707A2"/>
        </w:tc>
        <w:tc>
          <w:tcPr>
            <w:tcW w:w="2603" w:type="dxa"/>
          </w:tcPr>
          <w:p w:rsidR="009707A2" w:rsidRDefault="009707A2"/>
        </w:tc>
        <w:tc>
          <w:tcPr>
            <w:tcW w:w="2603" w:type="dxa"/>
          </w:tcPr>
          <w:p w:rsidR="009707A2" w:rsidRDefault="009707A2"/>
        </w:tc>
      </w:tr>
    </w:tbl>
    <w:p w:rsidR="00B60D31" w:rsidRDefault="00B60D31"/>
    <w:sectPr w:rsidR="00B60D31" w:rsidSect="009707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07A2"/>
    <w:rsid w:val="009707A2"/>
    <w:rsid w:val="00B60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2014-10-02T07:22:00Z</dcterms:created>
  <dcterms:modified xsi:type="dcterms:W3CDTF">2014-10-02T07:24:00Z</dcterms:modified>
</cp:coreProperties>
</file>